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395FE81" w:rsidR="00377526" w:rsidRPr="007673FA" w:rsidRDefault="00DC0BB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2019/2020</w:t>
            </w:r>
            <w:bookmarkStart w:id="0" w:name="_GoBack"/>
            <w:bookmarkEnd w:id="0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7"/>
        <w:gridCol w:w="2237"/>
        <w:gridCol w:w="2266"/>
        <w:gridCol w:w="2102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F107733" w:rsidR="00887CE1" w:rsidRPr="005901D7" w:rsidRDefault="005901D7" w:rsidP="005901D7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901D7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National University of Political Studies and Public Administration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56584B26" w:rsidR="00887CE1" w:rsidRPr="007673FA" w:rsidRDefault="005901D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901D7">
              <w:rPr>
                <w:rFonts w:ascii="Verdana" w:hAnsi="Verdana" w:cs="Verdana"/>
                <w:color w:val="000000" w:themeColor="text1"/>
                <w:sz w:val="20"/>
                <w:lang w:val="en-GB"/>
              </w:rPr>
              <w:t>RO BUCURES13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85C6E46" w14:textId="77777777" w:rsidR="005901D7" w:rsidRPr="005901D7" w:rsidRDefault="005901D7" w:rsidP="005901D7">
            <w:pPr>
              <w:ind w:right="-993"/>
              <w:jc w:val="left"/>
              <w:rPr>
                <w:rFonts w:ascii="Verdana" w:hAnsi="Verdana" w:cs="Verdana"/>
                <w:color w:val="000000" w:themeColor="text1"/>
                <w:sz w:val="20"/>
                <w:lang w:val="en-GB"/>
              </w:rPr>
            </w:pPr>
            <w:r w:rsidRPr="005901D7">
              <w:rPr>
                <w:rFonts w:ascii="Verdana" w:hAnsi="Verdana" w:cs="Verdana"/>
                <w:color w:val="000000" w:themeColor="text1"/>
                <w:sz w:val="20"/>
                <w:lang w:val="en-GB"/>
              </w:rPr>
              <w:t xml:space="preserve">30A Expozitiei Bvd., </w:t>
            </w:r>
          </w:p>
          <w:p w14:paraId="5D72C56C" w14:textId="3CFF5C68" w:rsidR="00377526" w:rsidRPr="007673FA" w:rsidRDefault="005901D7" w:rsidP="005901D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Verdana"/>
                <w:color w:val="000000" w:themeColor="text1"/>
                <w:sz w:val="20"/>
                <w:lang w:val="en-GB"/>
              </w:rPr>
              <w:t>Bucharest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1AD822AD" w:rsidR="00377526" w:rsidRPr="007673FA" w:rsidRDefault="005901D7" w:rsidP="005901D7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36FAEF6" w:rsidR="00D97FE7" w:rsidRPr="007673FA" w:rsidRDefault="00D97FE7" w:rsidP="005901D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901D7" w:rsidRPr="007673FA" w14:paraId="5D72C583" w14:textId="77777777" w:rsidTr="005901D7">
        <w:trPr>
          <w:trHeight w:val="759"/>
        </w:trPr>
        <w:tc>
          <w:tcPr>
            <w:tcW w:w="2232" w:type="dxa"/>
            <w:shd w:val="clear" w:color="auto" w:fill="FFFFFF"/>
          </w:tcPr>
          <w:p w14:paraId="5D72C57D" w14:textId="77777777" w:rsidR="005901D7" w:rsidRPr="00461A0D" w:rsidRDefault="005901D7" w:rsidP="005901D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5901D7" w:rsidRPr="00A740AA" w:rsidRDefault="005901D7" w:rsidP="005901D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5901D7" w:rsidRPr="007673FA" w:rsidRDefault="005901D7" w:rsidP="005901D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6CBC87F1" w:rsidR="005901D7" w:rsidRPr="005901D7" w:rsidRDefault="005901D7" w:rsidP="005901D7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5901D7" w:rsidRPr="007673FA" w:rsidRDefault="005901D7" w:rsidP="005901D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5901D7" w:rsidRPr="007673FA" w:rsidRDefault="005901D7" w:rsidP="005901D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901D7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5901D7" w:rsidRPr="007673FA" w:rsidRDefault="005901D7" w:rsidP="005901D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555ABA07" w:rsidR="005901D7" w:rsidRPr="005901D7" w:rsidRDefault="005901D7" w:rsidP="005901D7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5901D7" w:rsidRPr="007673FA" w:rsidRDefault="005901D7" w:rsidP="005901D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3ED28471" w:rsidR="005901D7" w:rsidRPr="007673FA" w:rsidRDefault="005901D7" w:rsidP="005901D7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D19F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1D19F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67DCC2BE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FF4E00">
              <w:rPr>
                <w:rFonts w:ascii="Verdana" w:hAnsi="Verdana" w:cs="Calibri"/>
                <w:sz w:val="20"/>
                <w:lang w:val="en-GB"/>
              </w:rPr>
              <w:t xml:space="preserve"> Corina BUZOIANU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57D0B" w14:textId="77777777" w:rsidR="001D19F1" w:rsidRDefault="001D19F1">
      <w:r>
        <w:separator/>
      </w:r>
    </w:p>
  </w:endnote>
  <w:endnote w:type="continuationSeparator" w:id="0">
    <w:p w14:paraId="0608EB29" w14:textId="77777777" w:rsidR="001D19F1" w:rsidRDefault="001D19F1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7EBDCE4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B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A6CFF" w14:textId="77777777" w:rsidR="001D19F1" w:rsidRDefault="001D19F1">
      <w:r>
        <w:separator/>
      </w:r>
    </w:p>
  </w:footnote>
  <w:footnote w:type="continuationSeparator" w:id="0">
    <w:p w14:paraId="2614E9D6" w14:textId="77777777" w:rsidR="001D19F1" w:rsidRDefault="001D1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A81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19F1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1D7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58CB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7AF3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97ED9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0BB1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4E00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074D6442-CCFD-4672-A68F-9507F83A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5896CCA3-C51C-4999-8278-CC3DBCA9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396</Words>
  <Characters>2263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2654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User</cp:lastModifiedBy>
  <cp:revision>5</cp:revision>
  <cp:lastPrinted>2013-11-06T08:46:00Z</cp:lastPrinted>
  <dcterms:created xsi:type="dcterms:W3CDTF">2018-12-12T09:28:00Z</dcterms:created>
  <dcterms:modified xsi:type="dcterms:W3CDTF">2019-10-10T08:41:00Z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